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112C6" w14:textId="033496EC" w:rsidR="004A6257" w:rsidRDefault="000E5967" w:rsidP="00E53456">
      <w:pPr>
        <w:spacing w:after="100" w:afterAutospacing="1" w:line="408" w:lineRule="atLeast"/>
        <w:ind w:left="360" w:hanging="360"/>
      </w:pPr>
      <w:r>
        <w:rPr>
          <w:noProof/>
        </w:rPr>
        <w:object w:dxaOrig="1440" w:dyaOrig="1440" w14:anchorId="767852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75pt;margin-top:-31.5pt;width:75.3pt;height:63.75pt;z-index:251658240;mso-wrap-style:tight" o:allowincell="f">
            <v:imagedata r:id="rId5" o:title=""/>
          </v:shape>
          <o:OLEObject Type="Embed" ProgID="PBrush" ShapeID="_x0000_s1026" DrawAspect="Content" ObjectID="_1610453269" r:id="rId6"/>
        </w:object>
      </w:r>
    </w:p>
    <w:p w14:paraId="7BBF5DF9" w14:textId="77777777" w:rsidR="005F6193" w:rsidRDefault="005F6193" w:rsidP="00203D3A">
      <w:pPr>
        <w:spacing w:after="0"/>
        <w:jc w:val="center"/>
        <w:rPr>
          <w:b/>
        </w:rPr>
      </w:pPr>
    </w:p>
    <w:p w14:paraId="419DFD92" w14:textId="03AC1572" w:rsidR="00203D3A" w:rsidRPr="00203D3A" w:rsidRDefault="00203D3A" w:rsidP="00203D3A">
      <w:pPr>
        <w:spacing w:after="0"/>
        <w:jc w:val="center"/>
        <w:rPr>
          <w:b/>
        </w:rPr>
      </w:pPr>
      <w:r w:rsidRPr="00203D3A">
        <w:rPr>
          <w:b/>
        </w:rPr>
        <w:t>Capital City Boiler &amp; Machine Works, Inc.</w:t>
      </w:r>
    </w:p>
    <w:p w14:paraId="3A1963D1" w14:textId="4B8CFC1E" w:rsidR="00203D3A" w:rsidRPr="00203D3A" w:rsidRDefault="00203D3A" w:rsidP="00203D3A">
      <w:pPr>
        <w:spacing w:after="0"/>
        <w:jc w:val="center"/>
        <w:rPr>
          <w:b/>
        </w:rPr>
      </w:pPr>
      <w:r w:rsidRPr="00203D3A">
        <w:rPr>
          <w:b/>
        </w:rPr>
        <w:t xml:space="preserve">2600 E. Market </w:t>
      </w:r>
      <w:proofErr w:type="gramStart"/>
      <w:r w:rsidRPr="00203D3A">
        <w:rPr>
          <w:b/>
        </w:rPr>
        <w:t>Street  -</w:t>
      </w:r>
      <w:proofErr w:type="gramEnd"/>
      <w:r w:rsidRPr="00203D3A">
        <w:rPr>
          <w:b/>
        </w:rPr>
        <w:t xml:space="preserve">  Des Moines, IA  50317</w:t>
      </w:r>
    </w:p>
    <w:p w14:paraId="7AB0DD9E" w14:textId="3E84A537" w:rsidR="00203D3A" w:rsidRPr="00203D3A" w:rsidRDefault="00203D3A" w:rsidP="00203D3A">
      <w:pPr>
        <w:spacing w:after="0"/>
        <w:jc w:val="center"/>
        <w:rPr>
          <w:b/>
        </w:rPr>
      </w:pPr>
      <w:r w:rsidRPr="00203D3A">
        <w:rPr>
          <w:b/>
        </w:rPr>
        <w:t>Phone: 515-265-9989     Fax: 515-265-1571</w:t>
      </w:r>
    </w:p>
    <w:p w14:paraId="237F0DA8" w14:textId="77777777" w:rsidR="005A793E" w:rsidRDefault="005A793E" w:rsidP="00203D3A">
      <w:pPr>
        <w:spacing w:after="0"/>
        <w:jc w:val="center"/>
        <w:rPr>
          <w:b/>
          <w:sz w:val="28"/>
          <w:szCs w:val="28"/>
        </w:rPr>
      </w:pPr>
    </w:p>
    <w:p w14:paraId="4C02B5E9" w14:textId="77777777" w:rsidR="00EF2863" w:rsidRDefault="00EF2863" w:rsidP="00203D3A">
      <w:pPr>
        <w:spacing w:after="0"/>
        <w:jc w:val="center"/>
        <w:rPr>
          <w:b/>
          <w:sz w:val="28"/>
          <w:szCs w:val="28"/>
        </w:rPr>
      </w:pPr>
    </w:p>
    <w:p w14:paraId="50540FB4" w14:textId="2226F7F2" w:rsidR="00203D3A" w:rsidRPr="00203D3A" w:rsidRDefault="00203D3A" w:rsidP="00203D3A">
      <w:pPr>
        <w:spacing w:after="0"/>
        <w:jc w:val="center"/>
        <w:rPr>
          <w:b/>
          <w:sz w:val="28"/>
          <w:szCs w:val="28"/>
        </w:rPr>
      </w:pPr>
      <w:r w:rsidRPr="00203D3A">
        <w:rPr>
          <w:b/>
          <w:sz w:val="28"/>
          <w:szCs w:val="28"/>
        </w:rPr>
        <w:t xml:space="preserve">CURRENT POSITIONS </w:t>
      </w:r>
    </w:p>
    <w:p w14:paraId="358A8E5F" w14:textId="4E4A72A1" w:rsidR="005A793E" w:rsidRPr="00EF2863" w:rsidRDefault="002D2108" w:rsidP="000E5967">
      <w:pPr>
        <w:shd w:val="clear" w:color="auto" w:fill="FFFFFF"/>
        <w:spacing w:after="100" w:afterAutospacing="1" w:line="408" w:lineRule="atLeast"/>
        <w:ind w:left="360" w:hanging="360"/>
        <w:rPr>
          <w:rFonts w:ascii="Calibri" w:eastAsia="Times New Roman" w:hAnsi="Calibri" w:cs="Open Sans"/>
          <w:b/>
          <w:color w:val="6D6E71"/>
          <w:sz w:val="28"/>
          <w:szCs w:val="28"/>
        </w:rPr>
      </w:pPr>
      <w:r>
        <w:rPr>
          <w:rFonts w:ascii="Calibri" w:eastAsia="Times New Roman" w:hAnsi="Calibri" w:cs="Open Sans"/>
          <w:b/>
          <w:color w:val="6D6E71"/>
          <w:sz w:val="28"/>
          <w:szCs w:val="28"/>
        </w:rPr>
        <w:t xml:space="preserve">COMBO PIPE </w:t>
      </w:r>
      <w:r w:rsidR="00002261" w:rsidRPr="00EF2863">
        <w:rPr>
          <w:rFonts w:ascii="Calibri" w:eastAsia="Times New Roman" w:hAnsi="Calibri" w:cs="Open Sans"/>
          <w:b/>
          <w:color w:val="6D6E71"/>
          <w:sz w:val="28"/>
          <w:szCs w:val="28"/>
        </w:rPr>
        <w:t>WELDER</w:t>
      </w:r>
    </w:p>
    <w:p w14:paraId="1D9DC998" w14:textId="77777777" w:rsidR="00782488" w:rsidRPr="00782488" w:rsidRDefault="00782488" w:rsidP="000E5967">
      <w:pPr>
        <w:shd w:val="clear" w:color="auto" w:fill="FFFFFF"/>
        <w:spacing w:after="100" w:afterAutospacing="1" w:line="408" w:lineRule="atLeast"/>
        <w:ind w:left="360" w:hanging="360"/>
        <w:rPr>
          <w:rFonts w:eastAsia="Times New Roman" w:cs="Open Sans"/>
          <w:color w:val="6D6E71"/>
        </w:rPr>
      </w:pPr>
    </w:p>
    <w:p w14:paraId="58201514" w14:textId="56E801E6" w:rsidR="00782488" w:rsidRPr="00EF2863" w:rsidRDefault="00782488" w:rsidP="000E5967">
      <w:pPr>
        <w:shd w:val="clear" w:color="auto" w:fill="FFFFFF"/>
        <w:spacing w:after="100" w:afterAutospacing="1" w:line="408" w:lineRule="atLeast"/>
        <w:ind w:left="360" w:hanging="360"/>
        <w:rPr>
          <w:rFonts w:eastAsia="Times New Roman" w:cs="Open Sans"/>
          <w:color w:val="6D6E71"/>
        </w:rPr>
      </w:pPr>
      <w:r w:rsidRPr="00EF2863">
        <w:rPr>
          <w:rFonts w:eastAsia="Times New Roman" w:cs="Open Sans"/>
          <w:color w:val="6D6E71"/>
        </w:rPr>
        <w:t>JOB SUMMARY</w:t>
      </w:r>
    </w:p>
    <w:p w14:paraId="541552E7" w14:textId="77777777" w:rsidR="00782488" w:rsidRPr="00EF2863" w:rsidRDefault="00782488" w:rsidP="000E5967">
      <w:pPr>
        <w:shd w:val="clear" w:color="auto" w:fill="FFFFFF"/>
        <w:spacing w:after="100" w:afterAutospacing="1" w:line="408" w:lineRule="atLeast"/>
        <w:ind w:left="360" w:hanging="360"/>
        <w:rPr>
          <w:rFonts w:eastAsia="Times New Roman" w:cs="Arial"/>
          <w:color w:val="000000"/>
        </w:rPr>
      </w:pPr>
    </w:p>
    <w:p w14:paraId="400FC227" w14:textId="428DC6ED" w:rsidR="00782488" w:rsidRPr="00EF2863" w:rsidRDefault="00782488" w:rsidP="000E5967">
      <w:pPr>
        <w:shd w:val="clear" w:color="auto" w:fill="FFFFFF"/>
        <w:spacing w:after="100" w:afterAutospacing="1" w:line="408" w:lineRule="atLeast"/>
        <w:ind w:left="360" w:hanging="360"/>
        <w:rPr>
          <w:rFonts w:eastAsia="Times New Roman" w:cs="Arial"/>
          <w:color w:val="000000"/>
        </w:rPr>
      </w:pPr>
      <w:r w:rsidRPr="00EF2863">
        <w:rPr>
          <w:rFonts w:eastAsia="Times New Roman" w:cs="Arial"/>
          <w:color w:val="000000"/>
        </w:rPr>
        <w:t xml:space="preserve">As a Combo Pipe </w:t>
      </w:r>
      <w:proofErr w:type="gramStart"/>
      <w:r w:rsidRPr="00EF2863">
        <w:rPr>
          <w:rFonts w:eastAsia="Times New Roman" w:cs="Arial"/>
          <w:color w:val="000000"/>
        </w:rPr>
        <w:t>Welder</w:t>
      </w:r>
      <w:proofErr w:type="gramEnd"/>
      <w:r w:rsidRPr="00EF2863">
        <w:rPr>
          <w:rFonts w:eastAsia="Times New Roman" w:cs="Arial"/>
          <w:color w:val="000000"/>
        </w:rPr>
        <w:t xml:space="preserve"> you will be responsible for using Mig, Tig and flux core welding techniques to weld various components in flat, vertical, or overhead positions</w:t>
      </w:r>
    </w:p>
    <w:p w14:paraId="07D539CD" w14:textId="41E2D891" w:rsidR="00782488" w:rsidRPr="00EF2863" w:rsidRDefault="00782488" w:rsidP="000E5967">
      <w:pPr>
        <w:shd w:val="clear" w:color="auto" w:fill="FFFFFF"/>
        <w:spacing w:after="100" w:afterAutospacing="1" w:line="408" w:lineRule="atLeast"/>
        <w:ind w:left="360" w:hanging="360"/>
        <w:rPr>
          <w:rFonts w:eastAsia="Times New Roman" w:cs="Open Sans"/>
          <w:color w:val="6D6E71"/>
        </w:rPr>
      </w:pPr>
    </w:p>
    <w:p w14:paraId="369B0F10" w14:textId="77777777" w:rsidR="00782488" w:rsidRPr="00EF2863" w:rsidRDefault="00782488" w:rsidP="000E5967">
      <w:pPr>
        <w:shd w:val="clear" w:color="auto" w:fill="FFFFFF"/>
        <w:spacing w:after="100" w:afterAutospacing="1" w:line="408" w:lineRule="atLeast"/>
        <w:ind w:left="360" w:hanging="360"/>
        <w:rPr>
          <w:rFonts w:eastAsia="Times New Roman" w:cs="Open Sans"/>
          <w:color w:val="6D6E71"/>
        </w:rPr>
      </w:pPr>
    </w:p>
    <w:p w14:paraId="76C8A44A" w14:textId="3B9AEF80" w:rsidR="00782488" w:rsidRPr="00EF2863" w:rsidRDefault="00782488" w:rsidP="000E5967">
      <w:pPr>
        <w:shd w:val="clear" w:color="auto" w:fill="FFFFFF"/>
        <w:spacing w:after="100" w:afterAutospacing="1" w:line="408" w:lineRule="atLeast"/>
        <w:ind w:left="360" w:hanging="360"/>
        <w:rPr>
          <w:rFonts w:eastAsia="Times New Roman" w:cs="Arial"/>
          <w:color w:val="000000"/>
        </w:rPr>
      </w:pPr>
      <w:r w:rsidRPr="00EF2863">
        <w:rPr>
          <w:rFonts w:eastAsia="Times New Roman" w:cs="Open Sans"/>
          <w:color w:val="6D6E71"/>
        </w:rPr>
        <w:t>PRIMARY RESPONSIBILITIES:</w:t>
      </w:r>
    </w:p>
    <w:p w14:paraId="53C773CD" w14:textId="362D7CC3" w:rsidR="00002261" w:rsidRPr="00EF2863" w:rsidRDefault="00002261" w:rsidP="000E5967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  <w:color w:val="000000"/>
        </w:rPr>
      </w:pPr>
      <w:r w:rsidRPr="00EF2863">
        <w:rPr>
          <w:rFonts w:eastAsia="Times New Roman" w:cs="Arial"/>
          <w:color w:val="000000"/>
        </w:rPr>
        <w:t>Selects type and size of pipe or other related materials and equipment according to specifications</w:t>
      </w:r>
    </w:p>
    <w:p w14:paraId="25B2672D" w14:textId="0A1803EF" w:rsidR="00002261" w:rsidRPr="00002261" w:rsidRDefault="00002261" w:rsidP="000E5967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  <w:color w:val="000000"/>
        </w:rPr>
      </w:pPr>
      <w:r w:rsidRPr="00002261">
        <w:rPr>
          <w:rFonts w:eastAsia="Times New Roman" w:cs="Arial"/>
          <w:color w:val="000000"/>
        </w:rPr>
        <w:t>Selects equipment and plans layouts, assembly, and welding, applying knowledge of geometry, physical properties of metal machining, and welding techniques</w:t>
      </w:r>
    </w:p>
    <w:p w14:paraId="482CEBCF" w14:textId="565B990D" w:rsidR="00002261" w:rsidRPr="00002261" w:rsidRDefault="00002261" w:rsidP="000E5967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  <w:color w:val="000000"/>
        </w:rPr>
      </w:pPr>
      <w:r w:rsidRPr="00002261">
        <w:rPr>
          <w:rFonts w:eastAsia="Times New Roman" w:cs="Arial"/>
          <w:color w:val="000000"/>
        </w:rPr>
        <w:t>May be required to use Gas-Metal Arc, Flux-Cored Arc, Gas-Tungsten Arc, Submerged Arc, or Shielded Metal Arc welding processes</w:t>
      </w:r>
    </w:p>
    <w:p w14:paraId="7E5F4275" w14:textId="130B6E87" w:rsidR="00002261" w:rsidRPr="00002261" w:rsidRDefault="00002261" w:rsidP="000E5967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  <w:color w:val="000000"/>
        </w:rPr>
      </w:pPr>
      <w:r w:rsidRPr="00002261">
        <w:rPr>
          <w:rFonts w:eastAsia="Times New Roman" w:cs="Arial"/>
          <w:color w:val="000000"/>
        </w:rPr>
        <w:t>Lays out, positions, aligns and fits components together in various body positions</w:t>
      </w:r>
    </w:p>
    <w:p w14:paraId="27856FAD" w14:textId="389BEC9D" w:rsidR="00002261" w:rsidRPr="00002261" w:rsidRDefault="00002261" w:rsidP="000E5967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  <w:color w:val="000000"/>
        </w:rPr>
      </w:pPr>
      <w:r w:rsidRPr="00002261">
        <w:rPr>
          <w:rFonts w:eastAsia="Times New Roman" w:cs="Arial"/>
          <w:color w:val="000000"/>
        </w:rPr>
        <w:t>Bolts, clamps and welds together metal components of products such as piping systems, plate, pipe and tube or structural shapes, using arc and arc gas welding equipment</w:t>
      </w:r>
    </w:p>
    <w:p w14:paraId="451A0C59" w14:textId="50D10605" w:rsidR="00002261" w:rsidRPr="00002261" w:rsidRDefault="00002261" w:rsidP="000E5967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  <w:color w:val="000000"/>
        </w:rPr>
      </w:pPr>
      <w:r w:rsidRPr="00002261">
        <w:rPr>
          <w:rFonts w:eastAsia="Times New Roman" w:cs="Arial"/>
          <w:color w:val="000000"/>
        </w:rPr>
        <w:t>May weld in flat, horizontal, vertical, or overhead position</w:t>
      </w:r>
    </w:p>
    <w:p w14:paraId="13589DA2" w14:textId="7DE0D67D" w:rsidR="00002261" w:rsidRPr="00002261" w:rsidRDefault="00002261" w:rsidP="000E5967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  <w:color w:val="000000"/>
        </w:rPr>
      </w:pPr>
      <w:r w:rsidRPr="00002261">
        <w:rPr>
          <w:rFonts w:eastAsia="Times New Roman" w:cs="Arial"/>
          <w:color w:val="000000"/>
        </w:rPr>
        <w:t>May tack weld assemblies together</w:t>
      </w:r>
    </w:p>
    <w:p w14:paraId="49A40786" w14:textId="35917019" w:rsidR="00002261" w:rsidRPr="00002261" w:rsidRDefault="00002261" w:rsidP="000E5967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  <w:color w:val="000000"/>
        </w:rPr>
      </w:pPr>
      <w:r w:rsidRPr="00002261">
        <w:rPr>
          <w:rFonts w:eastAsia="Times New Roman" w:cs="Arial"/>
          <w:color w:val="000000"/>
        </w:rPr>
        <w:lastRenderedPageBreak/>
        <w:t>Connects cable from welding unit to obtain amperage, voltage, slope and pulse as specified by procedure or supervisor</w:t>
      </w:r>
    </w:p>
    <w:p w14:paraId="34C177F2" w14:textId="27863E22" w:rsidR="00002261" w:rsidRPr="00002261" w:rsidRDefault="00002261" w:rsidP="000E5967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  <w:color w:val="000000"/>
        </w:rPr>
      </w:pPr>
      <w:r w:rsidRPr="00002261">
        <w:rPr>
          <w:rFonts w:eastAsia="Times New Roman" w:cs="Arial"/>
          <w:color w:val="000000"/>
        </w:rPr>
        <w:t>Obtains specified electrode and inserts electrode into portable holder or threads consumable electrode wire through portable welding gun</w:t>
      </w:r>
    </w:p>
    <w:p w14:paraId="7D2357B3" w14:textId="640A6A07" w:rsidR="00002261" w:rsidRPr="00002261" w:rsidRDefault="00002261" w:rsidP="000E5967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  <w:color w:val="000000"/>
        </w:rPr>
      </w:pPr>
      <w:r w:rsidRPr="00002261">
        <w:rPr>
          <w:rFonts w:eastAsia="Times New Roman" w:cs="Arial"/>
          <w:color w:val="000000"/>
        </w:rPr>
        <w:t>Starts power supply to produce electric current</w:t>
      </w:r>
    </w:p>
    <w:p w14:paraId="4FE87798" w14:textId="7E9279E9" w:rsidR="00002261" w:rsidRPr="00002261" w:rsidRDefault="00002261" w:rsidP="000E5967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  <w:color w:val="000000"/>
        </w:rPr>
      </w:pPr>
      <w:r w:rsidRPr="00002261">
        <w:rPr>
          <w:rFonts w:eastAsia="Times New Roman" w:cs="Arial"/>
          <w:color w:val="000000"/>
        </w:rPr>
        <w:t>Strikes arc which generates heat to melt and deposit metal from electrode to work piece and join edges of work piece</w:t>
      </w:r>
    </w:p>
    <w:p w14:paraId="2440EEF1" w14:textId="545BEB03" w:rsidR="00002261" w:rsidRPr="00002261" w:rsidRDefault="00002261" w:rsidP="000E5967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  <w:color w:val="000000"/>
        </w:rPr>
      </w:pPr>
      <w:r w:rsidRPr="00002261">
        <w:rPr>
          <w:rFonts w:eastAsia="Times New Roman" w:cs="Arial"/>
          <w:color w:val="000000"/>
        </w:rPr>
        <w:t>Manually guides electrode or gun along weld-line, maintaining length of arc and speed and movement to form specified depth of fusion and bead, as judged from color of metal, sound of weld, and size of molten puddle</w:t>
      </w:r>
    </w:p>
    <w:p w14:paraId="6A1B5C87" w14:textId="6553A63B" w:rsidR="00002261" w:rsidRPr="00002261" w:rsidRDefault="00002261" w:rsidP="000E5967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  <w:color w:val="000000"/>
        </w:rPr>
      </w:pPr>
      <w:r w:rsidRPr="00002261">
        <w:rPr>
          <w:rFonts w:eastAsia="Times New Roman" w:cs="Arial"/>
          <w:color w:val="000000"/>
        </w:rPr>
        <w:t>May manually apply filler rod to supply weld metal</w:t>
      </w:r>
    </w:p>
    <w:p w14:paraId="36B9A419" w14:textId="551D24F6" w:rsidR="00002261" w:rsidRPr="00002261" w:rsidRDefault="00002261" w:rsidP="000E5967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  <w:color w:val="000000"/>
        </w:rPr>
      </w:pPr>
      <w:r w:rsidRPr="00002261">
        <w:rPr>
          <w:rFonts w:eastAsia="Times New Roman" w:cs="Arial"/>
          <w:color w:val="000000"/>
        </w:rPr>
        <w:t>May clean or degrease weld joint or workplace, using wire brush, portable grinder, or chemical bath</w:t>
      </w:r>
    </w:p>
    <w:p w14:paraId="0AD932FE" w14:textId="5A1FD10D" w:rsidR="00002261" w:rsidRPr="00002261" w:rsidRDefault="00002261" w:rsidP="000E5967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  <w:color w:val="000000"/>
        </w:rPr>
      </w:pPr>
      <w:r w:rsidRPr="00002261">
        <w:rPr>
          <w:rFonts w:eastAsia="Times New Roman" w:cs="Arial"/>
          <w:color w:val="000000"/>
        </w:rPr>
        <w:t>May repair broken or cracked parts and fill holes</w:t>
      </w:r>
    </w:p>
    <w:p w14:paraId="498600EE" w14:textId="11A3B7D7" w:rsidR="00002261" w:rsidRPr="00002261" w:rsidRDefault="00002261" w:rsidP="000E5967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  <w:color w:val="000000"/>
        </w:rPr>
      </w:pPr>
      <w:r w:rsidRPr="00002261">
        <w:rPr>
          <w:rFonts w:eastAsia="Times New Roman" w:cs="Arial"/>
          <w:color w:val="000000"/>
        </w:rPr>
        <w:t>May remove excess weld, defective weld material, slag and spatter, using carbon arc gouge, hand scrapper, grinder or power chipper</w:t>
      </w:r>
    </w:p>
    <w:p w14:paraId="34DE8F51" w14:textId="50D07DF5" w:rsidR="00002261" w:rsidRPr="00002261" w:rsidRDefault="00002261" w:rsidP="000E5967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  <w:color w:val="000000"/>
        </w:rPr>
      </w:pPr>
      <w:r w:rsidRPr="00002261">
        <w:rPr>
          <w:rFonts w:eastAsia="Times New Roman" w:cs="Arial"/>
          <w:color w:val="000000"/>
        </w:rPr>
        <w:t>May preheat work piece, using hand torch or heating furnace</w:t>
      </w:r>
    </w:p>
    <w:p w14:paraId="592CDCA2" w14:textId="697D0B73" w:rsidR="00002261" w:rsidRPr="00002261" w:rsidRDefault="00002261" w:rsidP="000E5967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  <w:color w:val="000000"/>
        </w:rPr>
      </w:pPr>
      <w:r w:rsidRPr="00002261">
        <w:rPr>
          <w:rFonts w:eastAsia="Times New Roman" w:cs="Arial"/>
          <w:color w:val="000000"/>
        </w:rPr>
        <w:t>May cut metal plates or structural shapes</w:t>
      </w:r>
    </w:p>
    <w:p w14:paraId="29191443" w14:textId="7D2D26BF" w:rsidR="00002261" w:rsidRPr="00002261" w:rsidRDefault="00002261" w:rsidP="000E5967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  <w:color w:val="000000"/>
        </w:rPr>
      </w:pPr>
      <w:r w:rsidRPr="00002261">
        <w:rPr>
          <w:rFonts w:eastAsia="Times New Roman" w:cs="Arial"/>
          <w:color w:val="000000"/>
        </w:rPr>
        <w:t>Examines weld for bead size and other specifications</w:t>
      </w:r>
    </w:p>
    <w:p w14:paraId="422B06E9" w14:textId="483463C6" w:rsidR="00002261" w:rsidRPr="00002261" w:rsidRDefault="00002261" w:rsidP="000E5967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  <w:color w:val="000000"/>
        </w:rPr>
      </w:pPr>
      <w:r w:rsidRPr="00002261">
        <w:rPr>
          <w:rFonts w:eastAsia="Times New Roman" w:cs="Arial"/>
          <w:color w:val="000000"/>
        </w:rPr>
        <w:t>Loads, transports and unloads material, tools, equipment and supplies</w:t>
      </w:r>
    </w:p>
    <w:p w14:paraId="07B4F7CF" w14:textId="1CE47C79" w:rsidR="00002261" w:rsidRPr="00002261" w:rsidRDefault="00002261" w:rsidP="000E5967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  <w:color w:val="000000"/>
        </w:rPr>
      </w:pPr>
      <w:r w:rsidRPr="00002261">
        <w:rPr>
          <w:rFonts w:eastAsia="Times New Roman" w:cs="Arial"/>
          <w:color w:val="000000"/>
        </w:rPr>
        <w:t>May assist in lifting, positioning and securing of materials and work pieces during installation</w:t>
      </w:r>
    </w:p>
    <w:p w14:paraId="44936789" w14:textId="0487E3C2" w:rsidR="00002261" w:rsidRPr="00002261" w:rsidRDefault="00002261" w:rsidP="000E5967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  <w:color w:val="000000"/>
        </w:rPr>
      </w:pPr>
      <w:r w:rsidRPr="00002261">
        <w:rPr>
          <w:rFonts w:eastAsia="Times New Roman" w:cs="Arial"/>
          <w:color w:val="000000"/>
        </w:rPr>
        <w:t>Performs minor maintenance or cleaning activities of tools and equipment</w:t>
      </w:r>
    </w:p>
    <w:p w14:paraId="65F7DA78" w14:textId="6C394CFC" w:rsidR="00002261" w:rsidRPr="00002261" w:rsidRDefault="00002261" w:rsidP="000E5967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  <w:color w:val="000000"/>
        </w:rPr>
      </w:pPr>
      <w:r w:rsidRPr="00002261">
        <w:rPr>
          <w:rFonts w:eastAsia="Times New Roman" w:cs="Arial"/>
          <w:color w:val="000000"/>
        </w:rPr>
        <w:t>Assists other mechanics as needed</w:t>
      </w:r>
    </w:p>
    <w:p w14:paraId="7085166A" w14:textId="6D4B52A2" w:rsidR="00002261" w:rsidRPr="00002261" w:rsidRDefault="00002261" w:rsidP="000E5967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  <w:color w:val="000000"/>
        </w:rPr>
      </w:pPr>
      <w:r w:rsidRPr="00002261">
        <w:rPr>
          <w:rFonts w:eastAsia="Times New Roman" w:cs="Arial"/>
          <w:color w:val="000000"/>
        </w:rPr>
        <w:t>Respiratory protection is common and may be required</w:t>
      </w:r>
    </w:p>
    <w:p w14:paraId="3CB9E522" w14:textId="7DAE110D" w:rsidR="00002261" w:rsidRPr="00002261" w:rsidRDefault="00002261" w:rsidP="000E5967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  <w:color w:val="000000"/>
        </w:rPr>
      </w:pPr>
      <w:r w:rsidRPr="00002261">
        <w:rPr>
          <w:rFonts w:eastAsia="Times New Roman" w:cs="Arial"/>
          <w:color w:val="000000"/>
        </w:rPr>
        <w:t>Required to pass employer perf</w:t>
      </w:r>
      <w:bookmarkStart w:id="0" w:name="_GoBack"/>
      <w:bookmarkEnd w:id="0"/>
      <w:r w:rsidRPr="00002261">
        <w:rPr>
          <w:rFonts w:eastAsia="Times New Roman" w:cs="Arial"/>
          <w:color w:val="000000"/>
        </w:rPr>
        <w:t>ormance tests or standard tests to meet certification standards</w:t>
      </w:r>
    </w:p>
    <w:p w14:paraId="4298104F" w14:textId="19D117D6" w:rsidR="00002261" w:rsidRPr="00002261" w:rsidRDefault="00002261" w:rsidP="000E5967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  <w:color w:val="000000"/>
        </w:rPr>
      </w:pPr>
      <w:r w:rsidRPr="00002261">
        <w:rPr>
          <w:rFonts w:eastAsia="Times New Roman" w:cs="Arial"/>
          <w:color w:val="000000"/>
        </w:rPr>
        <w:t>Performs only procedures certified in</w:t>
      </w:r>
    </w:p>
    <w:p w14:paraId="5EB68110" w14:textId="058C26D1" w:rsidR="00002261" w:rsidRPr="00002261" w:rsidRDefault="00002261" w:rsidP="000E5967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  <w:color w:val="000000"/>
        </w:rPr>
      </w:pPr>
      <w:r w:rsidRPr="00002261">
        <w:rPr>
          <w:rFonts w:eastAsia="Times New Roman" w:cs="Arial"/>
          <w:color w:val="000000"/>
        </w:rPr>
        <w:t>Responsible for observing and complying with all safety and project rules</w:t>
      </w:r>
    </w:p>
    <w:p w14:paraId="1A821EE7" w14:textId="6CB9CAA2" w:rsidR="00002261" w:rsidRPr="00002261" w:rsidRDefault="00002261" w:rsidP="000E5967">
      <w:pPr>
        <w:numPr>
          <w:ilvl w:val="0"/>
          <w:numId w:val="3"/>
        </w:numPr>
        <w:shd w:val="clear" w:color="auto" w:fill="FFFFFF"/>
        <w:spacing w:after="100" w:afterAutospacing="1" w:line="408" w:lineRule="atLeast"/>
        <w:ind w:left="360"/>
        <w:rPr>
          <w:rFonts w:eastAsia="Times New Roman" w:cs="Arial"/>
          <w:color w:val="000000"/>
        </w:rPr>
      </w:pPr>
      <w:r w:rsidRPr="00002261">
        <w:rPr>
          <w:rFonts w:eastAsia="Times New Roman" w:cs="Arial"/>
          <w:color w:val="000000"/>
        </w:rPr>
        <w:t>Performs other duties as required</w:t>
      </w:r>
    </w:p>
    <w:p w14:paraId="5D010930" w14:textId="0E760E5D" w:rsidR="00002261" w:rsidRPr="00002261" w:rsidRDefault="00002261" w:rsidP="000E5967">
      <w:pPr>
        <w:shd w:val="clear" w:color="auto" w:fill="FFFFFF"/>
        <w:spacing w:after="100" w:afterAutospacing="1" w:line="408" w:lineRule="atLeast"/>
        <w:ind w:left="360" w:hanging="360"/>
        <w:rPr>
          <w:rFonts w:eastAsia="Times New Roman" w:cs="Arial"/>
          <w:color w:val="000000"/>
        </w:rPr>
      </w:pPr>
      <w:r w:rsidRPr="00002261">
        <w:rPr>
          <w:rFonts w:eastAsia="Times New Roman" w:cs="Arial"/>
          <w:color w:val="000000"/>
        </w:rPr>
        <w:t> </w:t>
      </w:r>
    </w:p>
    <w:p w14:paraId="14283919" w14:textId="77777777" w:rsidR="00002261" w:rsidRPr="00EF2863" w:rsidRDefault="00002261" w:rsidP="000E5967">
      <w:pPr>
        <w:shd w:val="clear" w:color="auto" w:fill="FFFFFF"/>
        <w:spacing w:after="100" w:afterAutospacing="1" w:line="408" w:lineRule="atLeast"/>
        <w:ind w:left="360" w:hanging="360"/>
        <w:rPr>
          <w:rFonts w:eastAsia="Times New Roman" w:cs="Helvetica"/>
          <w:color w:val="000000"/>
        </w:rPr>
      </w:pPr>
    </w:p>
    <w:p w14:paraId="10635E28" w14:textId="77777777" w:rsidR="00203D3A" w:rsidRPr="00EF2863" w:rsidRDefault="00203D3A" w:rsidP="000E5967">
      <w:pPr>
        <w:spacing w:after="100" w:afterAutospacing="1" w:line="408" w:lineRule="atLeast"/>
        <w:ind w:left="360" w:hanging="360"/>
      </w:pPr>
    </w:p>
    <w:sectPr w:rsidR="00203D3A" w:rsidRPr="00EF2863" w:rsidSect="005A793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110B9"/>
    <w:multiLevelType w:val="multilevel"/>
    <w:tmpl w:val="6A3A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01396A"/>
    <w:multiLevelType w:val="multilevel"/>
    <w:tmpl w:val="C23C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197DE8"/>
    <w:multiLevelType w:val="multilevel"/>
    <w:tmpl w:val="21D4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D787E"/>
    <w:multiLevelType w:val="multilevel"/>
    <w:tmpl w:val="BAC8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A324F3"/>
    <w:multiLevelType w:val="multilevel"/>
    <w:tmpl w:val="733E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3A"/>
    <w:rsid w:val="00002261"/>
    <w:rsid w:val="000E5967"/>
    <w:rsid w:val="00203D3A"/>
    <w:rsid w:val="00266DC5"/>
    <w:rsid w:val="002D2108"/>
    <w:rsid w:val="00473CC0"/>
    <w:rsid w:val="00482A4A"/>
    <w:rsid w:val="004A6257"/>
    <w:rsid w:val="005A793E"/>
    <w:rsid w:val="005F6193"/>
    <w:rsid w:val="00690764"/>
    <w:rsid w:val="00774FC0"/>
    <w:rsid w:val="00782488"/>
    <w:rsid w:val="00D159AA"/>
    <w:rsid w:val="00E53456"/>
    <w:rsid w:val="00E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9CEE82"/>
  <w15:chartTrackingRefBased/>
  <w15:docId w15:val="{F91C7F15-9739-4380-8012-135F0E68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03D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03D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3D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03D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482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Johnson</dc:creator>
  <cp:keywords/>
  <dc:description/>
  <cp:lastModifiedBy>Marie Johnson</cp:lastModifiedBy>
  <cp:revision>8</cp:revision>
  <dcterms:created xsi:type="dcterms:W3CDTF">2019-01-31T19:32:00Z</dcterms:created>
  <dcterms:modified xsi:type="dcterms:W3CDTF">2019-01-31T21:21:00Z</dcterms:modified>
</cp:coreProperties>
</file>